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023C8" w14:textId="77777777" w:rsidR="00853E15" w:rsidRPr="000420DC" w:rsidRDefault="00853E15" w:rsidP="000420DC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</w:rPr>
      </w:pPr>
      <w:bookmarkStart w:id="0" w:name="_GoBack"/>
      <w:bookmarkEnd w:id="0"/>
      <w:r>
        <w:rPr>
          <w:rFonts w:cs="Arial"/>
          <w:b/>
          <w:bCs/>
          <w:sz w:val="32"/>
          <w:szCs w:val="32"/>
        </w:rPr>
        <w:t>Operation of the Omega</w:t>
      </w:r>
      <w:r w:rsidRPr="000420DC">
        <w:rPr>
          <w:rFonts w:cs="Arial"/>
          <w:b/>
          <w:bCs/>
          <w:sz w:val="32"/>
          <w:szCs w:val="32"/>
        </w:rPr>
        <w:t xml:space="preserve"> gauge for inspection</w:t>
      </w:r>
    </w:p>
    <w:p w14:paraId="47896D52" w14:textId="77777777" w:rsidR="00853E15" w:rsidRDefault="00853E15" w:rsidP="000420DC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7E33CF6E" w14:textId="77777777" w:rsidR="00853E15" w:rsidRPr="000420DC" w:rsidRDefault="00853E15" w:rsidP="003E46DF">
      <w:pPr>
        <w:autoSpaceDE w:val="0"/>
        <w:autoSpaceDN w:val="0"/>
        <w:adjustRightInd w:val="0"/>
        <w:rPr>
          <w:rFonts w:cs="Arial"/>
          <w:b/>
          <w:bCs/>
        </w:rPr>
      </w:pPr>
    </w:p>
    <w:p w14:paraId="24A9BDB4" w14:textId="77777777" w:rsidR="00853E15" w:rsidRPr="000420DC" w:rsidRDefault="00853E15" w:rsidP="000420DC">
      <w:pPr>
        <w:autoSpaceDE w:val="0"/>
        <w:autoSpaceDN w:val="0"/>
        <w:adjustRightInd w:val="0"/>
        <w:rPr>
          <w:rFonts w:cs="Arial"/>
        </w:rPr>
      </w:pPr>
      <w:r w:rsidRPr="000420DC">
        <w:rPr>
          <w:rFonts w:cs="Arial"/>
        </w:rPr>
        <w:t>When measuring the meshes the inspector shall:</w:t>
      </w:r>
    </w:p>
    <w:p w14:paraId="1EDF56EB" w14:textId="77777777" w:rsidR="00853E15" w:rsidRDefault="00853E15" w:rsidP="00C871CA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I</w:t>
      </w:r>
      <w:r w:rsidRPr="000420DC">
        <w:rPr>
          <w:rFonts w:cs="Arial"/>
        </w:rPr>
        <w:t xml:space="preserve">nsert the jaws into the </w:t>
      </w:r>
      <w:r>
        <w:rPr>
          <w:rFonts w:cs="Arial"/>
        </w:rPr>
        <w:t>mesh opening with the fixed</w:t>
      </w:r>
    </w:p>
    <w:p w14:paraId="79163582" w14:textId="77777777" w:rsidR="00853E15" w:rsidRDefault="00853E15" w:rsidP="00C871CA">
      <w:pPr>
        <w:autoSpaceDE w:val="0"/>
        <w:autoSpaceDN w:val="0"/>
        <w:adjustRightInd w:val="0"/>
        <w:ind w:left="720"/>
        <w:rPr>
          <w:rFonts w:cs="Arial"/>
        </w:rPr>
      </w:pPr>
      <w:r>
        <w:rPr>
          <w:rFonts w:cs="Arial"/>
        </w:rPr>
        <w:t xml:space="preserve">jaw </w:t>
      </w:r>
      <w:r w:rsidRPr="000420DC">
        <w:rPr>
          <w:rFonts w:cs="Arial"/>
        </w:rPr>
        <w:t xml:space="preserve">of the gauge </w:t>
      </w:r>
      <w:r>
        <w:rPr>
          <w:rFonts w:cs="Arial"/>
        </w:rPr>
        <w:t>a</w:t>
      </w:r>
      <w:r w:rsidRPr="000420DC">
        <w:rPr>
          <w:rFonts w:cs="Arial"/>
        </w:rPr>
        <w:t>g</w:t>
      </w:r>
      <w:r>
        <w:rPr>
          <w:rFonts w:cs="Arial"/>
        </w:rPr>
        <w:t>ainst the knot, as shown in the</w:t>
      </w:r>
    </w:p>
    <w:p w14:paraId="640FA8A5" w14:textId="77777777" w:rsidR="00853E15" w:rsidRDefault="00853E15" w:rsidP="00C871CA">
      <w:pPr>
        <w:autoSpaceDE w:val="0"/>
        <w:autoSpaceDN w:val="0"/>
        <w:adjustRightInd w:val="0"/>
        <w:ind w:left="720"/>
        <w:rPr>
          <w:rFonts w:cs="Arial"/>
        </w:rPr>
      </w:pPr>
      <w:r w:rsidRPr="000420DC">
        <w:rPr>
          <w:rFonts w:cs="Arial"/>
        </w:rPr>
        <w:t>figure below;</w:t>
      </w:r>
    </w:p>
    <w:p w14:paraId="47C5BBD9" w14:textId="77777777" w:rsidR="00853E15" w:rsidRPr="000420DC" w:rsidRDefault="00853E15" w:rsidP="00C871CA">
      <w:pPr>
        <w:autoSpaceDE w:val="0"/>
        <w:autoSpaceDN w:val="0"/>
        <w:adjustRightInd w:val="0"/>
        <w:ind w:left="720"/>
        <w:rPr>
          <w:rFonts w:cs="Arial"/>
        </w:rPr>
      </w:pPr>
    </w:p>
    <w:p w14:paraId="07C461FB" w14:textId="77777777" w:rsidR="00853E15" w:rsidRDefault="00853E15" w:rsidP="00C871CA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</w:t>
      </w:r>
      <w:r w:rsidRPr="000420DC">
        <w:rPr>
          <w:rFonts w:cs="Arial"/>
        </w:rPr>
        <w:t xml:space="preserve">ctivate the gauge allowing the jaws </w:t>
      </w:r>
      <w:r>
        <w:rPr>
          <w:rFonts w:cs="Arial"/>
        </w:rPr>
        <w:t>to open until the</w:t>
      </w:r>
    </w:p>
    <w:p w14:paraId="13EF8E1D" w14:textId="77777777" w:rsidR="00853E15" w:rsidRDefault="00853E15" w:rsidP="00C871CA">
      <w:pPr>
        <w:autoSpaceDE w:val="0"/>
        <w:autoSpaceDN w:val="0"/>
        <w:adjustRightInd w:val="0"/>
        <w:ind w:left="720"/>
        <w:rPr>
          <w:rFonts w:cs="Arial"/>
        </w:rPr>
      </w:pPr>
      <w:r w:rsidRPr="000420DC">
        <w:rPr>
          <w:rFonts w:cs="Arial"/>
        </w:rPr>
        <w:t>mov</w:t>
      </w:r>
      <w:r>
        <w:rPr>
          <w:rFonts w:cs="Arial"/>
        </w:rPr>
        <w:t>e</w:t>
      </w:r>
      <w:r w:rsidRPr="000420DC">
        <w:rPr>
          <w:rFonts w:cs="Arial"/>
        </w:rPr>
        <w:t>able jaw reac</w:t>
      </w:r>
      <w:r>
        <w:rPr>
          <w:rFonts w:cs="Arial"/>
        </w:rPr>
        <w:t>hes the opposite knot and stops</w:t>
      </w:r>
    </w:p>
    <w:p w14:paraId="682B9D4A" w14:textId="77777777" w:rsidR="00853E15" w:rsidRPr="000420DC" w:rsidRDefault="00853E15" w:rsidP="00C871CA">
      <w:pPr>
        <w:autoSpaceDE w:val="0"/>
        <w:autoSpaceDN w:val="0"/>
        <w:adjustRightInd w:val="0"/>
        <w:ind w:left="720"/>
        <w:rPr>
          <w:rFonts w:cs="Arial"/>
        </w:rPr>
      </w:pPr>
      <w:r w:rsidRPr="000420DC">
        <w:rPr>
          <w:rFonts w:cs="Arial"/>
        </w:rPr>
        <w:t>when the set</w:t>
      </w:r>
      <w:r>
        <w:rPr>
          <w:rFonts w:cs="Arial"/>
        </w:rPr>
        <w:t xml:space="preserve"> </w:t>
      </w:r>
      <w:r w:rsidRPr="000420DC">
        <w:rPr>
          <w:rFonts w:cs="Arial"/>
        </w:rPr>
        <w:t>force is reached:</w:t>
      </w:r>
    </w:p>
    <w:p w14:paraId="6C3E06E8" w14:textId="77777777" w:rsidR="00853E15" w:rsidRDefault="00853E15" w:rsidP="000420DC">
      <w:pPr>
        <w:autoSpaceDE w:val="0"/>
        <w:autoSpaceDN w:val="0"/>
        <w:adjustRightInd w:val="0"/>
        <w:rPr>
          <w:rFonts w:ascii="EUAlbertina" w:hAnsi="EUAlbertina" w:cs="EUAlbertina"/>
          <w:sz w:val="17"/>
          <w:szCs w:val="17"/>
        </w:rPr>
      </w:pPr>
    </w:p>
    <w:p w14:paraId="229BE91F" w14:textId="77777777" w:rsidR="00853E15" w:rsidRDefault="00853E15" w:rsidP="000420DC">
      <w:pPr>
        <w:autoSpaceDE w:val="0"/>
        <w:autoSpaceDN w:val="0"/>
        <w:adjustRightInd w:val="0"/>
        <w:rPr>
          <w:rFonts w:ascii="EUAlbertina" w:hAnsi="EUAlbertina" w:cs="EUAlbertina"/>
          <w:sz w:val="17"/>
          <w:szCs w:val="17"/>
        </w:rPr>
      </w:pPr>
    </w:p>
    <w:p w14:paraId="524B0109" w14:textId="77777777" w:rsidR="00853E15" w:rsidRDefault="00B22B1C" w:rsidP="000420DC">
      <w:pPr>
        <w:autoSpaceDE w:val="0"/>
        <w:autoSpaceDN w:val="0"/>
        <w:adjustRightInd w:val="0"/>
        <w:rPr>
          <w:rFonts w:ascii="EUAlbertina" w:hAnsi="EUAlbertina" w:cs="EUAlbertina"/>
          <w:sz w:val="17"/>
          <w:szCs w:val="17"/>
        </w:rPr>
      </w:pPr>
      <w:r>
        <w:rPr>
          <w:rFonts w:ascii="EUAlbertina" w:hAnsi="EUAlbertina" w:cs="EUAlbertina"/>
          <w:noProof/>
          <w:sz w:val="17"/>
          <w:szCs w:val="17"/>
        </w:rPr>
        <w:drawing>
          <wp:inline distT="0" distB="0" distL="0" distR="0" wp14:anchorId="598CBF5D" wp14:editId="07963672">
            <wp:extent cx="4152900" cy="3419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387A5" w14:textId="77777777" w:rsidR="00853E15" w:rsidRDefault="00853E15" w:rsidP="000420DC">
      <w:pPr>
        <w:autoSpaceDE w:val="0"/>
        <w:autoSpaceDN w:val="0"/>
        <w:adjustRightInd w:val="0"/>
        <w:rPr>
          <w:rFonts w:ascii="EUAlbertina" w:hAnsi="EUAlbertina" w:cs="EUAlbertina"/>
          <w:sz w:val="17"/>
          <w:szCs w:val="17"/>
        </w:rPr>
      </w:pPr>
    </w:p>
    <w:p w14:paraId="45278275" w14:textId="77777777" w:rsidR="00853E15" w:rsidRDefault="00853E15" w:rsidP="000420DC">
      <w:pPr>
        <w:autoSpaceDE w:val="0"/>
        <w:autoSpaceDN w:val="0"/>
        <w:adjustRightInd w:val="0"/>
        <w:rPr>
          <w:rFonts w:ascii="EUAlbertina" w:hAnsi="EUAlbertina" w:cs="EUAlbertina"/>
          <w:sz w:val="17"/>
          <w:szCs w:val="17"/>
        </w:rPr>
      </w:pPr>
    </w:p>
    <w:p w14:paraId="17C4A137" w14:textId="77777777" w:rsidR="00853E15" w:rsidRDefault="00B22B1C" w:rsidP="000420DC">
      <w:pPr>
        <w:autoSpaceDE w:val="0"/>
        <w:autoSpaceDN w:val="0"/>
        <w:adjustRightInd w:val="0"/>
        <w:rPr>
          <w:rFonts w:ascii="EUAlbertina" w:hAnsi="EUAlbertina" w:cs="EUAlbertina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356DB" wp14:editId="0317E62E">
                <wp:simplePos x="0" y="0"/>
                <wp:positionH relativeFrom="column">
                  <wp:posOffset>1520190</wp:posOffset>
                </wp:positionH>
                <wp:positionV relativeFrom="paragraph">
                  <wp:posOffset>12065</wp:posOffset>
                </wp:positionV>
                <wp:extent cx="3438525" cy="1123315"/>
                <wp:effectExtent l="5715" t="12065" r="1333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6254A" w14:textId="77777777" w:rsidR="00C50B4B" w:rsidRPr="00C50B4B" w:rsidRDefault="00C50B4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50B4B">
                              <w:rPr>
                                <w:b/>
                                <w:sz w:val="22"/>
                                <w:szCs w:val="22"/>
                              </w:rPr>
                              <w:t>NEWTON FORCES</w:t>
                            </w:r>
                            <w:r w:rsidR="00B368D8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368D8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JAW SIZE</w:t>
                            </w:r>
                          </w:p>
                          <w:p w14:paraId="063152AB" w14:textId="77777777" w:rsidR="00C50B4B" w:rsidRDefault="00C50B4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3D18E1" w14:textId="77777777" w:rsidR="00C50B4B" w:rsidRPr="00B368D8" w:rsidRDefault="00C50B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8D8">
                              <w:rPr>
                                <w:sz w:val="18"/>
                                <w:szCs w:val="18"/>
                              </w:rPr>
                              <w:t>10N</w:t>
                            </w:r>
                            <w:r w:rsidRPr="00B368D8">
                              <w:rPr>
                                <w:sz w:val="18"/>
                                <w:szCs w:val="18"/>
                              </w:rPr>
                              <w:tab/>
                              <w:t>Fixed gears</w:t>
                            </w:r>
                            <w:r w:rsidR="00B368D8" w:rsidRPr="00B368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368D8" w:rsidRPr="00B368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368D8">
                              <w:rPr>
                                <w:sz w:val="18"/>
                                <w:szCs w:val="18"/>
                              </w:rPr>
                              <w:t xml:space="preserve">Small Jaws      </w:t>
                            </w:r>
                            <w:r w:rsidR="00B368D8" w:rsidRPr="00B368D8">
                              <w:rPr>
                                <w:sz w:val="18"/>
                                <w:szCs w:val="18"/>
                              </w:rPr>
                              <w:t>10-70mm</w:t>
                            </w:r>
                          </w:p>
                          <w:p w14:paraId="1BF03067" w14:textId="77777777" w:rsidR="00C50B4B" w:rsidRPr="00B368D8" w:rsidRDefault="00C50B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8D8">
                              <w:rPr>
                                <w:sz w:val="18"/>
                                <w:szCs w:val="18"/>
                              </w:rPr>
                              <w:t>20N</w:t>
                            </w:r>
                            <w:r w:rsidRPr="00B368D8">
                              <w:rPr>
                                <w:sz w:val="18"/>
                                <w:szCs w:val="18"/>
                              </w:rPr>
                              <w:tab/>
                              <w:t>&lt;35mm mesh</w:t>
                            </w:r>
                            <w:r w:rsidR="00B368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368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368D8" w:rsidRPr="00B368D8">
                              <w:rPr>
                                <w:sz w:val="18"/>
                                <w:szCs w:val="18"/>
                              </w:rPr>
                              <w:t xml:space="preserve">Normal Jaws  </w:t>
                            </w:r>
                            <w:r w:rsidR="00B368D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368D8" w:rsidRPr="00B368D8">
                              <w:rPr>
                                <w:sz w:val="18"/>
                                <w:szCs w:val="18"/>
                              </w:rPr>
                              <w:t>40-200mm</w:t>
                            </w:r>
                          </w:p>
                          <w:p w14:paraId="687DAFE4" w14:textId="77777777" w:rsidR="00C50B4B" w:rsidRPr="00B368D8" w:rsidRDefault="00C50B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8D8">
                              <w:rPr>
                                <w:sz w:val="18"/>
                                <w:szCs w:val="18"/>
                              </w:rPr>
                              <w:t>50N</w:t>
                            </w:r>
                            <w:r w:rsidRPr="00B368D8">
                              <w:rPr>
                                <w:sz w:val="18"/>
                                <w:szCs w:val="18"/>
                              </w:rPr>
                              <w:tab/>
                              <w:t>35-55mm mesh</w:t>
                            </w:r>
                            <w:r w:rsidR="00B368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368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368D8" w:rsidRPr="00B368D8">
                              <w:rPr>
                                <w:sz w:val="18"/>
                                <w:szCs w:val="18"/>
                              </w:rPr>
                              <w:t>Extended jaws 140-300mm</w:t>
                            </w:r>
                          </w:p>
                          <w:p w14:paraId="38D19AD1" w14:textId="77777777" w:rsidR="00C50B4B" w:rsidRPr="00B368D8" w:rsidRDefault="00C50B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8D8">
                              <w:rPr>
                                <w:sz w:val="18"/>
                                <w:szCs w:val="18"/>
                              </w:rPr>
                              <w:t>125N</w:t>
                            </w:r>
                            <w:r w:rsidRPr="00B368D8">
                              <w:rPr>
                                <w:sz w:val="18"/>
                                <w:szCs w:val="18"/>
                              </w:rPr>
                              <w:tab/>
                              <w:t>&gt;55mm mesh</w:t>
                            </w:r>
                          </w:p>
                          <w:p w14:paraId="5C2D075C" w14:textId="77777777" w:rsidR="00C50B4B" w:rsidRDefault="00C50B4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B35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7pt;margin-top:.95pt;width:270.75pt;height:88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" strokecolor="white [3212]">
                <v:textbox style="mso-fit-shape-to-text:t">
                  <w:txbxContent>
                    <w:p w14:paraId="46E6254A" w14:textId="77777777" w:rsidR="00C50B4B" w:rsidRPr="00C50B4B" w:rsidRDefault="00C50B4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50B4B">
                        <w:rPr>
                          <w:b/>
                          <w:sz w:val="22"/>
                          <w:szCs w:val="22"/>
                        </w:rPr>
                        <w:t>NEWTON FORCES</w:t>
                      </w:r>
                      <w:r w:rsidR="00B368D8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B368D8">
                        <w:rPr>
                          <w:b/>
                          <w:sz w:val="22"/>
                          <w:szCs w:val="22"/>
                        </w:rPr>
                        <w:tab/>
                        <w:t>JAW SIZE</w:t>
                      </w:r>
                    </w:p>
                    <w:p w14:paraId="063152AB" w14:textId="77777777" w:rsidR="00C50B4B" w:rsidRDefault="00C50B4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D3D18E1" w14:textId="77777777" w:rsidR="00C50B4B" w:rsidRPr="00B368D8" w:rsidRDefault="00C50B4B">
                      <w:pPr>
                        <w:rPr>
                          <w:sz w:val="18"/>
                          <w:szCs w:val="18"/>
                        </w:rPr>
                      </w:pPr>
                      <w:r w:rsidRPr="00B368D8">
                        <w:rPr>
                          <w:sz w:val="18"/>
                          <w:szCs w:val="18"/>
                        </w:rPr>
                        <w:t>10N</w:t>
                      </w:r>
                      <w:r w:rsidRPr="00B368D8">
                        <w:rPr>
                          <w:sz w:val="18"/>
                          <w:szCs w:val="18"/>
                        </w:rPr>
                        <w:tab/>
                        <w:t>Fixed gears</w:t>
                      </w:r>
                      <w:r w:rsidR="00B368D8" w:rsidRPr="00B368D8">
                        <w:rPr>
                          <w:sz w:val="18"/>
                          <w:szCs w:val="18"/>
                        </w:rPr>
                        <w:tab/>
                      </w:r>
                      <w:r w:rsidR="00B368D8" w:rsidRPr="00B368D8">
                        <w:rPr>
                          <w:sz w:val="18"/>
                          <w:szCs w:val="18"/>
                        </w:rPr>
                        <w:tab/>
                      </w:r>
                      <w:r w:rsidR="00B368D8">
                        <w:rPr>
                          <w:sz w:val="18"/>
                          <w:szCs w:val="18"/>
                        </w:rPr>
                        <w:t xml:space="preserve">Small Jaws      </w:t>
                      </w:r>
                      <w:r w:rsidR="00B368D8" w:rsidRPr="00B368D8">
                        <w:rPr>
                          <w:sz w:val="18"/>
                          <w:szCs w:val="18"/>
                        </w:rPr>
                        <w:t>10-70mm</w:t>
                      </w:r>
                    </w:p>
                    <w:p w14:paraId="1BF03067" w14:textId="77777777" w:rsidR="00C50B4B" w:rsidRPr="00B368D8" w:rsidRDefault="00C50B4B">
                      <w:pPr>
                        <w:rPr>
                          <w:sz w:val="18"/>
                          <w:szCs w:val="18"/>
                        </w:rPr>
                      </w:pPr>
                      <w:r w:rsidRPr="00B368D8">
                        <w:rPr>
                          <w:sz w:val="18"/>
                          <w:szCs w:val="18"/>
                        </w:rPr>
                        <w:t>20N</w:t>
                      </w:r>
                      <w:r w:rsidRPr="00B368D8">
                        <w:rPr>
                          <w:sz w:val="18"/>
                          <w:szCs w:val="18"/>
                        </w:rPr>
                        <w:tab/>
                        <w:t>&lt;35mm mesh</w:t>
                      </w:r>
                      <w:r w:rsidR="00B368D8">
                        <w:rPr>
                          <w:sz w:val="18"/>
                          <w:szCs w:val="18"/>
                        </w:rPr>
                        <w:tab/>
                      </w:r>
                      <w:r w:rsidR="00B368D8">
                        <w:rPr>
                          <w:sz w:val="18"/>
                          <w:szCs w:val="18"/>
                        </w:rPr>
                        <w:tab/>
                      </w:r>
                      <w:r w:rsidR="00B368D8" w:rsidRPr="00B368D8">
                        <w:rPr>
                          <w:sz w:val="18"/>
                          <w:szCs w:val="18"/>
                        </w:rPr>
                        <w:t xml:space="preserve">Normal Jaws  </w:t>
                      </w:r>
                      <w:r w:rsidR="00B368D8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368D8" w:rsidRPr="00B368D8">
                        <w:rPr>
                          <w:sz w:val="18"/>
                          <w:szCs w:val="18"/>
                        </w:rPr>
                        <w:t>40-200mm</w:t>
                      </w:r>
                    </w:p>
                    <w:p w14:paraId="687DAFE4" w14:textId="77777777" w:rsidR="00C50B4B" w:rsidRPr="00B368D8" w:rsidRDefault="00C50B4B">
                      <w:pPr>
                        <w:rPr>
                          <w:sz w:val="18"/>
                          <w:szCs w:val="18"/>
                        </w:rPr>
                      </w:pPr>
                      <w:r w:rsidRPr="00B368D8">
                        <w:rPr>
                          <w:sz w:val="18"/>
                          <w:szCs w:val="18"/>
                        </w:rPr>
                        <w:t>50N</w:t>
                      </w:r>
                      <w:r w:rsidRPr="00B368D8">
                        <w:rPr>
                          <w:sz w:val="18"/>
                          <w:szCs w:val="18"/>
                        </w:rPr>
                        <w:tab/>
                        <w:t>35-55mm mesh</w:t>
                      </w:r>
                      <w:r w:rsidR="00B368D8">
                        <w:rPr>
                          <w:sz w:val="18"/>
                          <w:szCs w:val="18"/>
                        </w:rPr>
                        <w:tab/>
                      </w:r>
                      <w:r w:rsidR="00B368D8">
                        <w:rPr>
                          <w:sz w:val="18"/>
                          <w:szCs w:val="18"/>
                        </w:rPr>
                        <w:tab/>
                      </w:r>
                      <w:r w:rsidR="00B368D8" w:rsidRPr="00B368D8">
                        <w:rPr>
                          <w:sz w:val="18"/>
                          <w:szCs w:val="18"/>
                        </w:rPr>
                        <w:t>Extended jaws 140-300mm</w:t>
                      </w:r>
                    </w:p>
                    <w:p w14:paraId="38D19AD1" w14:textId="77777777" w:rsidR="00C50B4B" w:rsidRPr="00B368D8" w:rsidRDefault="00C50B4B">
                      <w:pPr>
                        <w:rPr>
                          <w:sz w:val="18"/>
                          <w:szCs w:val="18"/>
                        </w:rPr>
                      </w:pPr>
                      <w:r w:rsidRPr="00B368D8">
                        <w:rPr>
                          <w:sz w:val="18"/>
                          <w:szCs w:val="18"/>
                        </w:rPr>
                        <w:t>125N</w:t>
                      </w:r>
                      <w:r w:rsidRPr="00B368D8">
                        <w:rPr>
                          <w:sz w:val="18"/>
                          <w:szCs w:val="18"/>
                        </w:rPr>
                        <w:tab/>
                        <w:t>&gt;55mm mesh</w:t>
                      </w:r>
                    </w:p>
                    <w:p w14:paraId="5C2D075C" w14:textId="77777777" w:rsidR="00C50B4B" w:rsidRDefault="00C50B4B"/>
                  </w:txbxContent>
                </v:textbox>
              </v:shape>
            </w:pict>
          </mc:Fallback>
        </mc:AlternateContent>
      </w:r>
    </w:p>
    <w:p w14:paraId="6D69853B" w14:textId="77777777" w:rsidR="00853E15" w:rsidRDefault="00853E15" w:rsidP="000420DC">
      <w:pPr>
        <w:autoSpaceDE w:val="0"/>
        <w:autoSpaceDN w:val="0"/>
        <w:adjustRightInd w:val="0"/>
        <w:rPr>
          <w:rFonts w:ascii="EUAlbertina" w:hAnsi="EUAlbertina" w:cs="EUAlbertina"/>
          <w:sz w:val="17"/>
          <w:szCs w:val="17"/>
        </w:rPr>
      </w:pPr>
    </w:p>
    <w:p w14:paraId="042928DD" w14:textId="77777777" w:rsidR="00853E15" w:rsidRDefault="00853E15" w:rsidP="000420DC">
      <w:pPr>
        <w:autoSpaceDE w:val="0"/>
        <w:autoSpaceDN w:val="0"/>
        <w:adjustRightInd w:val="0"/>
        <w:rPr>
          <w:rFonts w:ascii="EUAlbertina" w:hAnsi="EUAlbertina" w:cs="EUAlbertina"/>
          <w:sz w:val="17"/>
          <w:szCs w:val="17"/>
        </w:rPr>
      </w:pPr>
    </w:p>
    <w:p w14:paraId="3A1166A6" w14:textId="77777777" w:rsidR="00853E15" w:rsidRPr="00B368D8" w:rsidRDefault="00853E15" w:rsidP="000420D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B368D8">
        <w:rPr>
          <w:rFonts w:cs="Arial"/>
          <w:sz w:val="18"/>
          <w:szCs w:val="18"/>
        </w:rPr>
        <w:t>1: Mesh size.</w:t>
      </w:r>
    </w:p>
    <w:p w14:paraId="489BC944" w14:textId="77777777" w:rsidR="00853E15" w:rsidRPr="00B368D8" w:rsidRDefault="00853E15" w:rsidP="000420D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B368D8">
        <w:rPr>
          <w:rFonts w:cs="Arial"/>
          <w:sz w:val="18"/>
          <w:szCs w:val="18"/>
        </w:rPr>
        <w:t>2: N-direction.</w:t>
      </w:r>
    </w:p>
    <w:p w14:paraId="1B85232D" w14:textId="77777777" w:rsidR="00853E15" w:rsidRPr="00B368D8" w:rsidRDefault="00B368D8" w:rsidP="000420D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B368D8">
        <w:rPr>
          <w:rFonts w:cs="Arial"/>
          <w:sz w:val="18"/>
          <w:szCs w:val="18"/>
        </w:rPr>
        <w:t>3: Fixed jaw flat of knot</w:t>
      </w:r>
    </w:p>
    <w:p w14:paraId="5DA33748" w14:textId="77777777" w:rsidR="00853E15" w:rsidRPr="00B368D8" w:rsidRDefault="00B368D8" w:rsidP="000420DC">
      <w:pPr>
        <w:rPr>
          <w:rFonts w:cs="Arial"/>
          <w:sz w:val="18"/>
          <w:szCs w:val="18"/>
        </w:rPr>
      </w:pPr>
      <w:r w:rsidRPr="00B368D8">
        <w:rPr>
          <w:rFonts w:cs="Arial"/>
          <w:sz w:val="18"/>
          <w:szCs w:val="18"/>
        </w:rPr>
        <w:t>4: Movable jaw side of knot</w:t>
      </w:r>
    </w:p>
    <w:sectPr w:rsidR="00853E15" w:rsidRPr="00B368D8" w:rsidSect="00721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D5847"/>
    <w:multiLevelType w:val="hybridMultilevel"/>
    <w:tmpl w:val="66F074AC"/>
    <w:lvl w:ilvl="0" w:tplc="E71C9CA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DC"/>
    <w:rsid w:val="00010F21"/>
    <w:rsid w:val="000420DC"/>
    <w:rsid w:val="0004620B"/>
    <w:rsid w:val="00046D34"/>
    <w:rsid w:val="00056CB3"/>
    <w:rsid w:val="0006386C"/>
    <w:rsid w:val="00066C10"/>
    <w:rsid w:val="00070E1B"/>
    <w:rsid w:val="00095BC3"/>
    <w:rsid w:val="000A70CD"/>
    <w:rsid w:val="000A7887"/>
    <w:rsid w:val="000B1F7C"/>
    <w:rsid w:val="000B5B21"/>
    <w:rsid w:val="000B6F26"/>
    <w:rsid w:val="000F240C"/>
    <w:rsid w:val="000F7E80"/>
    <w:rsid w:val="00103804"/>
    <w:rsid w:val="00125681"/>
    <w:rsid w:val="00127DC7"/>
    <w:rsid w:val="00155748"/>
    <w:rsid w:val="00162FFA"/>
    <w:rsid w:val="00184576"/>
    <w:rsid w:val="001A6C67"/>
    <w:rsid w:val="001E2C5B"/>
    <w:rsid w:val="001F60A7"/>
    <w:rsid w:val="00203BBF"/>
    <w:rsid w:val="002448D4"/>
    <w:rsid w:val="00250137"/>
    <w:rsid w:val="0028616F"/>
    <w:rsid w:val="0029559B"/>
    <w:rsid w:val="002A2FA1"/>
    <w:rsid w:val="002C7AEF"/>
    <w:rsid w:val="002D4F65"/>
    <w:rsid w:val="002F7F38"/>
    <w:rsid w:val="00326D93"/>
    <w:rsid w:val="003425F9"/>
    <w:rsid w:val="00362C32"/>
    <w:rsid w:val="0036319B"/>
    <w:rsid w:val="00366CB5"/>
    <w:rsid w:val="003816B0"/>
    <w:rsid w:val="00385232"/>
    <w:rsid w:val="00387108"/>
    <w:rsid w:val="00387DFC"/>
    <w:rsid w:val="0039073B"/>
    <w:rsid w:val="003C08D9"/>
    <w:rsid w:val="003D3FAD"/>
    <w:rsid w:val="003D58BF"/>
    <w:rsid w:val="003E46DF"/>
    <w:rsid w:val="003F0256"/>
    <w:rsid w:val="00402CF5"/>
    <w:rsid w:val="00405667"/>
    <w:rsid w:val="00411CF1"/>
    <w:rsid w:val="00417A6E"/>
    <w:rsid w:val="00421691"/>
    <w:rsid w:val="00425C38"/>
    <w:rsid w:val="004333A8"/>
    <w:rsid w:val="00491133"/>
    <w:rsid w:val="004A5F44"/>
    <w:rsid w:val="004D7763"/>
    <w:rsid w:val="004E0966"/>
    <w:rsid w:val="004F37F5"/>
    <w:rsid w:val="0054697F"/>
    <w:rsid w:val="005555D7"/>
    <w:rsid w:val="00574CA1"/>
    <w:rsid w:val="00596F55"/>
    <w:rsid w:val="005A099D"/>
    <w:rsid w:val="005B0BD9"/>
    <w:rsid w:val="005C3A42"/>
    <w:rsid w:val="005D1B7A"/>
    <w:rsid w:val="005E3EC7"/>
    <w:rsid w:val="00641F5F"/>
    <w:rsid w:val="00647C62"/>
    <w:rsid w:val="00674134"/>
    <w:rsid w:val="0068515D"/>
    <w:rsid w:val="006928A7"/>
    <w:rsid w:val="006A011B"/>
    <w:rsid w:val="006A615C"/>
    <w:rsid w:val="006C53BE"/>
    <w:rsid w:val="006D61C7"/>
    <w:rsid w:val="006F2F12"/>
    <w:rsid w:val="006F6CBE"/>
    <w:rsid w:val="006F78E4"/>
    <w:rsid w:val="00703451"/>
    <w:rsid w:val="00710301"/>
    <w:rsid w:val="00710E0F"/>
    <w:rsid w:val="007176A2"/>
    <w:rsid w:val="00721F72"/>
    <w:rsid w:val="00721F7D"/>
    <w:rsid w:val="00732C64"/>
    <w:rsid w:val="00740CD8"/>
    <w:rsid w:val="00744FFA"/>
    <w:rsid w:val="00766424"/>
    <w:rsid w:val="00780DE8"/>
    <w:rsid w:val="007D1C30"/>
    <w:rsid w:val="007E40AD"/>
    <w:rsid w:val="007F07ED"/>
    <w:rsid w:val="007F0FA8"/>
    <w:rsid w:val="007F1026"/>
    <w:rsid w:val="00806067"/>
    <w:rsid w:val="00812CC5"/>
    <w:rsid w:val="0083550E"/>
    <w:rsid w:val="00853E15"/>
    <w:rsid w:val="008564F2"/>
    <w:rsid w:val="008640B7"/>
    <w:rsid w:val="0087369C"/>
    <w:rsid w:val="00875BC1"/>
    <w:rsid w:val="00877FF2"/>
    <w:rsid w:val="008928FC"/>
    <w:rsid w:val="00892DFF"/>
    <w:rsid w:val="0089608A"/>
    <w:rsid w:val="00896675"/>
    <w:rsid w:val="008966E2"/>
    <w:rsid w:val="008B05FC"/>
    <w:rsid w:val="008B1862"/>
    <w:rsid w:val="008B779E"/>
    <w:rsid w:val="008C5798"/>
    <w:rsid w:val="008D5F1D"/>
    <w:rsid w:val="008D623D"/>
    <w:rsid w:val="008D7366"/>
    <w:rsid w:val="008E6D98"/>
    <w:rsid w:val="00914B15"/>
    <w:rsid w:val="009339A0"/>
    <w:rsid w:val="009355A9"/>
    <w:rsid w:val="009407A0"/>
    <w:rsid w:val="00941AFF"/>
    <w:rsid w:val="00955384"/>
    <w:rsid w:val="009B4027"/>
    <w:rsid w:val="009C2CB6"/>
    <w:rsid w:val="009C36B9"/>
    <w:rsid w:val="009D4E9C"/>
    <w:rsid w:val="009E277B"/>
    <w:rsid w:val="009E3E00"/>
    <w:rsid w:val="009E4289"/>
    <w:rsid w:val="009F512C"/>
    <w:rsid w:val="009F608E"/>
    <w:rsid w:val="00A00714"/>
    <w:rsid w:val="00A15763"/>
    <w:rsid w:val="00A2092F"/>
    <w:rsid w:val="00A323C5"/>
    <w:rsid w:val="00A56387"/>
    <w:rsid w:val="00A67792"/>
    <w:rsid w:val="00A7143D"/>
    <w:rsid w:val="00A807AD"/>
    <w:rsid w:val="00AA0BA7"/>
    <w:rsid w:val="00AA0D1B"/>
    <w:rsid w:val="00AE7DDB"/>
    <w:rsid w:val="00B22B1C"/>
    <w:rsid w:val="00B25FBF"/>
    <w:rsid w:val="00B368D8"/>
    <w:rsid w:val="00B42FFF"/>
    <w:rsid w:val="00B75D33"/>
    <w:rsid w:val="00B83F96"/>
    <w:rsid w:val="00B85E48"/>
    <w:rsid w:val="00B957B3"/>
    <w:rsid w:val="00BA2DD8"/>
    <w:rsid w:val="00BD2B2D"/>
    <w:rsid w:val="00BD67A8"/>
    <w:rsid w:val="00BD687C"/>
    <w:rsid w:val="00BF7700"/>
    <w:rsid w:val="00C16185"/>
    <w:rsid w:val="00C50B4B"/>
    <w:rsid w:val="00C519AC"/>
    <w:rsid w:val="00C54D84"/>
    <w:rsid w:val="00C8352B"/>
    <w:rsid w:val="00C84243"/>
    <w:rsid w:val="00C871CA"/>
    <w:rsid w:val="00CA0B88"/>
    <w:rsid w:val="00CB085C"/>
    <w:rsid w:val="00D04C58"/>
    <w:rsid w:val="00D20795"/>
    <w:rsid w:val="00D26357"/>
    <w:rsid w:val="00D635AA"/>
    <w:rsid w:val="00D70E82"/>
    <w:rsid w:val="00D7243B"/>
    <w:rsid w:val="00D81050"/>
    <w:rsid w:val="00D82517"/>
    <w:rsid w:val="00D84186"/>
    <w:rsid w:val="00D84913"/>
    <w:rsid w:val="00D96BF7"/>
    <w:rsid w:val="00DA54BA"/>
    <w:rsid w:val="00DC6B89"/>
    <w:rsid w:val="00DC755B"/>
    <w:rsid w:val="00DD215B"/>
    <w:rsid w:val="00DE458B"/>
    <w:rsid w:val="00E3007C"/>
    <w:rsid w:val="00E46F91"/>
    <w:rsid w:val="00EA40F1"/>
    <w:rsid w:val="00EB1757"/>
    <w:rsid w:val="00EC4DCE"/>
    <w:rsid w:val="00ED4827"/>
    <w:rsid w:val="00EE12A7"/>
    <w:rsid w:val="00EF0CDF"/>
    <w:rsid w:val="00EF14AD"/>
    <w:rsid w:val="00F02C9C"/>
    <w:rsid w:val="00F04836"/>
    <w:rsid w:val="00F138AE"/>
    <w:rsid w:val="00F139D5"/>
    <w:rsid w:val="00F36660"/>
    <w:rsid w:val="00F36BA1"/>
    <w:rsid w:val="00F44B85"/>
    <w:rsid w:val="00FB1962"/>
    <w:rsid w:val="00FC7E7B"/>
    <w:rsid w:val="00FE18A2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7EC62"/>
  <w14:defaultImageDpi w14:val="0"/>
  <w15:docId w15:val="{0CB4787B-F54E-4290-8BFF-059B3828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7D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42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2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 of the Omega gauge</vt:lpstr>
    </vt:vector>
  </TitlesOfParts>
  <Company>Defra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of the Omega gauge</dc:title>
  <dc:creator>m302035</dc:creator>
  <cp:lastModifiedBy>Whitford, Annika</cp:lastModifiedBy>
  <cp:revision>3</cp:revision>
  <dcterms:created xsi:type="dcterms:W3CDTF">2021-02-18T15:40:00Z</dcterms:created>
  <dcterms:modified xsi:type="dcterms:W3CDTF">2021-02-18T15:40:00Z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0x0101002817DCC3B91A4B7EA656B27E1AE952E300CBA2E5273C740744AD7D2575A07519B4</vt:lpwstr>
  </property>
  <property fmtid="{D5CDD505-2E9C-101B-9397-08002B2CF9AE}" pid="3" name="UKProtectiveMarking">
    <vt:lpwstr>NOT PROTECTIVELY MARKED</vt:lpwstr>
  </property>
  <property fmtid="{D5CDD505-2E9C-101B-9397-08002B2CF9AE}" pid="4" name="Local KeywordsOOB">
    <vt:lpwstr>;#Boarding Crib;#PORFLOT;#</vt:lpwstr>
  </property>
  <property fmtid="{D5CDD505-2E9C-101B-9397-08002B2CF9AE}" pid="5" name="PolicyIdentifier">
    <vt:lpwstr>UK</vt:lpwstr>
  </property>
  <property fmtid="{D5CDD505-2E9C-101B-9397-08002B2CF9AE}" pid="6" name="MeridioUrl">
    <vt:lpwstr/>
  </property>
  <property fmtid="{D5CDD505-2E9C-101B-9397-08002B2CF9AE}" pid="7" name="DPADisclosabilityIndicator">
    <vt:lpwstr/>
  </property>
  <property fmtid="{D5CDD505-2E9C-101B-9397-08002B2CF9AE}" pid="8" name="EIR Exception">
    <vt:lpwstr/>
  </property>
  <property fmtid="{D5CDD505-2E9C-101B-9397-08002B2CF9AE}" pid="9" name="FOIReleasedOnRequest">
    <vt:lpwstr/>
  </property>
  <property fmtid="{D5CDD505-2E9C-101B-9397-08002B2CF9AE}" pid="10" name="MeridioEDCStatus">
    <vt:lpwstr/>
  </property>
  <property fmtid="{D5CDD505-2E9C-101B-9397-08002B2CF9AE}" pid="11" name="Business OwnerOOB">
    <vt:lpwstr>Commodore Portsmouth Flotilla</vt:lpwstr>
  </property>
  <property fmtid="{D5CDD505-2E9C-101B-9397-08002B2CF9AE}" pid="12" name="LocalKeywords">
    <vt:lpwstr/>
  </property>
  <property fmtid="{D5CDD505-2E9C-101B-9397-08002B2CF9AE}" pid="13" name="Status">
    <vt:lpwstr/>
  </property>
  <property fmtid="{D5CDD505-2E9C-101B-9397-08002B2CF9AE}" pid="14" name="AuthorOriginator">
    <vt:lpwstr>Moores, Jenny Leading Rate</vt:lpwstr>
  </property>
  <property fmtid="{D5CDD505-2E9C-101B-9397-08002B2CF9AE}" pid="15" name="DPAExemption">
    <vt:lpwstr/>
  </property>
  <property fmtid="{D5CDD505-2E9C-101B-9397-08002B2CF9AE}" pid="16" name="Folder1">
    <vt:lpwstr/>
  </property>
  <property fmtid="{D5CDD505-2E9C-101B-9397-08002B2CF9AE}" pid="17" name="Copyright">
    <vt:lpwstr/>
  </property>
  <property fmtid="{D5CDD505-2E9C-101B-9397-08002B2CF9AE}" pid="18" name="SecurityDescriptors">
    <vt:lpwstr>None</vt:lpwstr>
  </property>
  <property fmtid="{D5CDD505-2E9C-101B-9397-08002B2CF9AE}" pid="19" name="Subject CategoryOOB">
    <vt:lpwstr>;#CINC FLEET;#</vt:lpwstr>
  </property>
  <property fmtid="{D5CDD505-2E9C-101B-9397-08002B2CF9AE}" pid="20" name="fileplanIDPTH">
    <vt:lpwstr>02_Command</vt:lpwstr>
  </property>
  <property fmtid="{D5CDD505-2E9C-101B-9397-08002B2CF9AE}" pid="21" name="SecurityNonUKConstraints">
    <vt:lpwstr/>
  </property>
  <property fmtid="{D5CDD505-2E9C-101B-9397-08002B2CF9AE}" pid="22" name="FOIPublicationDate">
    <vt:lpwstr/>
  </property>
  <property fmtid="{D5CDD505-2E9C-101B-9397-08002B2CF9AE}" pid="23" name="MeridioEDCData">
    <vt:lpwstr/>
  </property>
  <property fmtid="{D5CDD505-2E9C-101B-9397-08002B2CF9AE}" pid="24" name="Subject KeywordsOOB">
    <vt:lpwstr>;#FWO Portsmouth;#</vt:lpwstr>
  </property>
  <property fmtid="{D5CDD505-2E9C-101B-9397-08002B2CF9AE}" pid="25" name="DocumentVersion">
    <vt:lpwstr/>
  </property>
  <property fmtid="{D5CDD505-2E9C-101B-9397-08002B2CF9AE}" pid="26" name="EIRDisclosabilityIndicator">
    <vt:lpwstr/>
  </property>
  <property fmtid="{D5CDD505-2E9C-101B-9397-08002B2CF9AE}" pid="27" name="SubjectKeywords">
    <vt:lpwstr/>
  </property>
  <property fmtid="{D5CDD505-2E9C-101B-9397-08002B2CF9AE}" pid="28" name="BusinessOwner">
    <vt:lpwstr/>
  </property>
  <property fmtid="{D5CDD505-2E9C-101B-9397-08002B2CF9AE}" pid="29" name="fileplanIDOOB">
    <vt:lpwstr>02_Command</vt:lpwstr>
  </property>
  <property fmtid="{D5CDD505-2E9C-101B-9397-08002B2CF9AE}" pid="30" name="SubjectCategory">
    <vt:lpwstr/>
  </property>
  <property fmtid="{D5CDD505-2E9C-101B-9397-08002B2CF9AE}" pid="31" name="fileplanID">
    <vt:lpwstr/>
  </property>
  <property fmtid="{D5CDD505-2E9C-101B-9397-08002B2CF9AE}" pid="32" name="CreatedOriginated">
    <vt:lpwstr>2012-12-12T00:00:00Z</vt:lpwstr>
  </property>
  <property fmtid="{D5CDD505-2E9C-101B-9397-08002B2CF9AE}" pid="33" name="FOIExemption">
    <vt:lpwstr>No</vt:lpwstr>
  </property>
  <property fmtid="{D5CDD505-2E9C-101B-9397-08002B2CF9AE}" pid="34" name="Declared">
    <vt:lpwstr>0</vt:lpwstr>
  </property>
  <property fmtid="{D5CDD505-2E9C-101B-9397-08002B2CF9AE}" pid="35" name="DocId">
    <vt:lpwstr/>
  </property>
  <property fmtid="{D5CDD505-2E9C-101B-9397-08002B2CF9AE}" pid="36" name="Description0">
    <vt:lpwstr/>
  </property>
</Properties>
</file>